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59544C8F" w14:textId="77777777" w:rsidR="00576405" w:rsidRPr="00576405" w:rsidRDefault="00576405" w:rsidP="00576405">
      <w:pPr>
        <w:keepNext/>
        <w:keepLines/>
        <w:tabs>
          <w:tab w:val="left" w:pos="4536"/>
        </w:tabs>
        <w:ind w:left="-284"/>
        <w:rPr>
          <w:rFonts w:ascii="Times New Roman" w:hAnsi="Times New Roman" w:cs="Times New Roman"/>
          <w:color w:val="000000" w:themeColor="text1"/>
        </w:rPr>
      </w:pPr>
      <w:r w:rsidRPr="00576405">
        <w:rPr>
          <w:rFonts w:ascii="Times New Roman" w:hAnsi="Times New Roman" w:cs="Times New Roman"/>
          <w:color w:val="000000" w:themeColor="text1"/>
        </w:rPr>
        <w:t>Контактное лицо Инициатора запроса: Буртовой Роман Юрьевич</w:t>
      </w:r>
    </w:p>
    <w:p w14:paraId="1209E9C9" w14:textId="77777777" w:rsidR="00576405" w:rsidRPr="00543E3A" w:rsidRDefault="00576405" w:rsidP="00576405">
      <w:pPr>
        <w:keepNext/>
        <w:keepLines/>
        <w:tabs>
          <w:tab w:val="left" w:pos="4536"/>
        </w:tabs>
        <w:ind w:left="-284"/>
        <w:rPr>
          <w:rFonts w:ascii="Times New Roman" w:hAnsi="Times New Roman" w:cs="Times New Roman"/>
          <w:color w:val="000000" w:themeColor="text1"/>
          <w:lang w:val="en-US"/>
        </w:rPr>
      </w:pPr>
      <w:r w:rsidRPr="00543E3A">
        <w:rPr>
          <w:rFonts w:ascii="Times New Roman" w:hAnsi="Times New Roman" w:cs="Times New Roman"/>
          <w:color w:val="000000" w:themeColor="text1"/>
          <w:lang w:val="en-US"/>
        </w:rPr>
        <w:t xml:space="preserve">+7 (499) 550-55-77, </w:t>
      </w:r>
      <w:r w:rsidRPr="00576405">
        <w:rPr>
          <w:rFonts w:ascii="Times New Roman" w:hAnsi="Times New Roman" w:cs="Times New Roman"/>
          <w:color w:val="000000" w:themeColor="text1"/>
        </w:rPr>
        <w:t>доб</w:t>
      </w:r>
      <w:r w:rsidRPr="00543E3A">
        <w:rPr>
          <w:rFonts w:ascii="Times New Roman" w:hAnsi="Times New Roman" w:cs="Times New Roman"/>
          <w:color w:val="000000" w:themeColor="text1"/>
          <w:lang w:val="en-US"/>
        </w:rPr>
        <w:t>. 02058</w:t>
      </w:r>
    </w:p>
    <w:p w14:paraId="215A83B6" w14:textId="77777777" w:rsidR="00576405" w:rsidRPr="00543E3A" w:rsidRDefault="00576405" w:rsidP="00576405">
      <w:pPr>
        <w:keepNext/>
        <w:keepLines/>
        <w:tabs>
          <w:tab w:val="left" w:pos="4536"/>
        </w:tabs>
        <w:ind w:left="-284"/>
        <w:rPr>
          <w:rFonts w:ascii="Times New Roman" w:hAnsi="Times New Roman" w:cs="Times New Roman"/>
          <w:color w:val="000000" w:themeColor="text1"/>
          <w:lang w:val="en-US"/>
        </w:rPr>
      </w:pPr>
      <w:r w:rsidRPr="00543E3A">
        <w:rPr>
          <w:rFonts w:ascii="Times New Roman" w:hAnsi="Times New Roman" w:cs="Times New Roman"/>
          <w:color w:val="000000" w:themeColor="text1"/>
          <w:lang w:val="en-US"/>
        </w:rPr>
        <w:t>+7 (962) 587-03-44</w:t>
      </w:r>
    </w:p>
    <w:p w14:paraId="6F2D9695" w14:textId="29AB8EC5" w:rsidR="009C3EF2" w:rsidRPr="00576405" w:rsidRDefault="009C3EF2" w:rsidP="00576405">
      <w:pPr>
        <w:keepNext/>
        <w:keepLines/>
        <w:tabs>
          <w:tab w:val="left" w:pos="4536"/>
        </w:tabs>
        <w:ind w:left="-284"/>
        <w:rPr>
          <w:rFonts w:ascii="Times New Roman" w:hAnsi="Times New Roman" w:cs="Times New Roman"/>
          <w:color w:val="FF0000"/>
          <w:lang w:val="en-US"/>
        </w:rPr>
      </w:pPr>
      <w:r w:rsidRPr="004F087F">
        <w:rPr>
          <w:rFonts w:ascii="Times New Roman" w:hAnsi="Times New Roman" w:cs="Times New Roman"/>
          <w:color w:val="000000" w:themeColor="text1"/>
          <w:lang w:val="en-US"/>
        </w:rPr>
        <w:t>e</w:t>
      </w:r>
      <w:r w:rsidRPr="00576405">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576405">
        <w:rPr>
          <w:rFonts w:ascii="Times New Roman" w:hAnsi="Times New Roman" w:cs="Times New Roman"/>
          <w:color w:val="000000" w:themeColor="text1"/>
          <w:lang w:val="en-US"/>
        </w:rPr>
        <w:t xml:space="preserve">: </w:t>
      </w:r>
      <w:hyperlink r:id="rId9" w:history="1">
        <w:r w:rsidRPr="00176A9C">
          <w:rPr>
            <w:rStyle w:val="af5"/>
            <w:rFonts w:ascii="Times New Roman" w:hAnsi="Times New Roman" w:cs="Times New Roman"/>
            <w:lang w:val="en-US"/>
          </w:rPr>
          <w:t>offer</w:t>
        </w:r>
        <w:r w:rsidRPr="00576405">
          <w:rPr>
            <w:rStyle w:val="af5"/>
            <w:rFonts w:ascii="Times New Roman" w:hAnsi="Times New Roman" w:cs="Times New Roman"/>
            <w:lang w:val="en-US"/>
          </w:rPr>
          <w:t>-</w:t>
        </w:r>
        <w:r w:rsidRPr="00176A9C">
          <w:rPr>
            <w:rStyle w:val="af5"/>
            <w:rFonts w:ascii="Times New Roman" w:hAnsi="Times New Roman" w:cs="Times New Roman"/>
            <w:lang w:val="en-US"/>
          </w:rPr>
          <w:t>R</w:t>
        </w:r>
        <w:r w:rsidRPr="00576405">
          <w:rPr>
            <w:rStyle w:val="af5"/>
            <w:rFonts w:ascii="Times New Roman" w:hAnsi="Times New Roman" w:cs="Times New Roman"/>
            <w:lang w:val="en-US"/>
          </w:rPr>
          <w:t>77@</w:t>
        </w:r>
        <w:r w:rsidRPr="00176A9C">
          <w:rPr>
            <w:rStyle w:val="af5"/>
            <w:rFonts w:ascii="Times New Roman" w:hAnsi="Times New Roman" w:cs="Times New Roman"/>
            <w:lang w:val="en-US"/>
          </w:rPr>
          <w:t>russianpost</w:t>
        </w:r>
        <w:r w:rsidRPr="00576405">
          <w:rPr>
            <w:rStyle w:val="af5"/>
            <w:rFonts w:ascii="Times New Roman" w:hAnsi="Times New Roman" w:cs="Times New Roman"/>
            <w:lang w:val="en-US"/>
          </w:rPr>
          <w:t>.</w:t>
        </w:r>
        <w:r w:rsidRPr="00176A9C">
          <w:rPr>
            <w:rStyle w:val="af5"/>
            <w:rFonts w:ascii="Times New Roman" w:hAnsi="Times New Roman" w:cs="Times New Roman"/>
            <w:lang w:val="en-US"/>
          </w:rPr>
          <w:t>ru</w:t>
        </w:r>
      </w:hyperlink>
      <w:r w:rsidRPr="00576405">
        <w:rPr>
          <w:rStyle w:val="af5"/>
          <w:rFonts w:ascii="Times New Roman" w:hAnsi="Times New Roman" w:cs="Times New Roman"/>
          <w:lang w:val="en-US"/>
        </w:rPr>
        <w:t xml:space="preserve"> </w:t>
      </w:r>
      <w:r w:rsidRPr="00576405">
        <w:rPr>
          <w:rFonts w:ascii="Times New Roman" w:hAnsi="Times New Roman" w:cs="Times New Roman"/>
          <w:color w:val="FF0000"/>
          <w:lang w:val="en-US"/>
        </w:rPr>
        <w:t xml:space="preserve"> </w:t>
      </w:r>
    </w:p>
    <w:p w14:paraId="42F6BC01" w14:textId="77777777" w:rsidR="009C3EF2" w:rsidRPr="00576405" w:rsidRDefault="009C3EF2" w:rsidP="009C3EF2">
      <w:pPr>
        <w:keepNext/>
        <w:keepLines/>
        <w:tabs>
          <w:tab w:val="left" w:pos="4536"/>
        </w:tabs>
        <w:ind w:left="23"/>
        <w:jc w:val="center"/>
        <w:rPr>
          <w:rFonts w:ascii="Times New Roman" w:hAnsi="Times New Roman" w:cs="Times New Roman"/>
          <w:b/>
          <w:color w:val="FF0000"/>
          <w:sz w:val="28"/>
          <w:szCs w:val="28"/>
          <w:lang w:val="en-US"/>
        </w:rPr>
        <w:sectPr w:rsidR="009C3EF2" w:rsidRPr="00576405" w:rsidSect="0018270C">
          <w:type w:val="continuous"/>
          <w:pgSz w:w="11906" w:h="16838"/>
          <w:pgMar w:top="1134" w:right="851" w:bottom="1134" w:left="1701" w:header="709" w:footer="709" w:gutter="0"/>
          <w:cols w:num="2" w:space="708"/>
          <w:docGrid w:linePitch="360"/>
        </w:sectPr>
      </w:pPr>
    </w:p>
    <w:p w14:paraId="2E1442C2" w14:textId="77777777" w:rsidR="00214055" w:rsidRPr="00576405"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576405" w:rsidSect="0018270C">
          <w:type w:val="continuous"/>
          <w:pgSz w:w="11906" w:h="16838"/>
          <w:pgMar w:top="1134" w:right="851" w:bottom="1134" w:left="1701" w:header="709" w:footer="709" w:gutter="0"/>
          <w:cols w:num="2" w:space="708"/>
          <w:docGrid w:linePitch="360"/>
        </w:sectPr>
      </w:pPr>
    </w:p>
    <w:p w14:paraId="5095D8D5" w14:textId="4DF794CC" w:rsidR="00642981" w:rsidRPr="00576405"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576405"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2BA82ADD" w14:textId="1D45C3E3" w:rsidR="00543E3A" w:rsidRDefault="00642981" w:rsidP="00543E3A">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w:t>
      </w:r>
      <w:r w:rsidR="00834F69">
        <w:rPr>
          <w:rFonts w:ascii="Times New Roman" w:hAnsi="Times New Roman" w:cs="Times New Roman"/>
          <w:color w:val="000000"/>
        </w:rPr>
        <w:t xml:space="preserve">еновое предложение </w:t>
      </w:r>
      <w:r w:rsidR="003C4763">
        <w:rPr>
          <w:rFonts w:ascii="Times New Roman" w:hAnsi="Times New Roman" w:cs="Times New Roman"/>
          <w:color w:val="000000"/>
        </w:rPr>
        <w:t>на</w:t>
      </w:r>
      <w:r w:rsidR="00834F69">
        <w:rPr>
          <w:rFonts w:ascii="Times New Roman" w:hAnsi="Times New Roman" w:cs="Times New Roman"/>
          <w:color w:val="000000"/>
        </w:rPr>
        <w:t xml:space="preserve"> </w:t>
      </w:r>
      <w:r w:rsidR="00A62D92" w:rsidRPr="00A62D92">
        <w:rPr>
          <w:rFonts w:ascii="Times New Roman" w:hAnsi="Times New Roman" w:cs="Times New Roman"/>
        </w:rPr>
        <w:t>оказание услуг по перевозке почтовых отправлений и прочих товарно-материальных ценностей автотранспортом 2,5-3 тонны, с продолжительностью маршрута от 100 до 150 км, по внутриузловым маршрутам для УФПС г. Москвы</w:t>
      </w:r>
      <w:r w:rsidR="00A62D92">
        <w:rPr>
          <w:rFonts w:ascii="Times New Roman" w:hAnsi="Times New Roman" w:cs="Times New Roman"/>
        </w:rPr>
        <w:t>.</w:t>
      </w:r>
      <w:bookmarkStart w:id="1" w:name="_GoBack"/>
      <w:bookmarkEnd w:id="1"/>
    </w:p>
    <w:p w14:paraId="6D812A89" w14:textId="77777777" w:rsidR="00543E3A" w:rsidRDefault="00543E3A" w:rsidP="00543E3A">
      <w:pPr>
        <w:autoSpaceDE w:val="0"/>
        <w:autoSpaceDN w:val="0"/>
        <w:adjustRightInd w:val="0"/>
        <w:spacing w:line="360" w:lineRule="auto"/>
        <w:ind w:firstLine="709"/>
        <w:jc w:val="both"/>
        <w:rPr>
          <w:rFonts w:ascii="Times New Roman" w:hAnsi="Times New Roman" w:cs="Times New Roman"/>
        </w:rPr>
      </w:pPr>
      <w:r>
        <w:rPr>
          <w:rFonts w:ascii="Times New Roman" w:hAnsi="Times New Roman" w:cs="Times New Roman"/>
          <w:color w:val="000000"/>
        </w:rPr>
        <w:t xml:space="preserve">Стоимость услуг перевозки ПО и ТМЦ составит _______ </w:t>
      </w:r>
      <w:r>
        <w:rPr>
          <w:rFonts w:ascii="Times New Roman" w:hAnsi="Times New Roman" w:cs="Times New Roman"/>
          <w:i/>
          <w:color w:val="000000"/>
        </w:rPr>
        <w:t>(</w:t>
      </w:r>
      <w:r>
        <w:rPr>
          <w:rFonts w:ascii="Times New Roman" w:hAnsi="Times New Roman" w:cs="Times New Roman"/>
          <w:i/>
          <w:color w:val="FF0000"/>
        </w:rPr>
        <w:t>указывается стоимость 1 км (перевозка ПО и ТМЦ)</w:t>
      </w:r>
      <w:r>
        <w:rPr>
          <w:rFonts w:ascii="Times New Roman" w:hAnsi="Times New Roman" w:cs="Times New Roman"/>
          <w:color w:val="000000"/>
        </w:rPr>
        <w:t xml:space="preserve">(____ руб. ____ коп), включая </w:t>
      </w:r>
      <w:r>
        <w:rPr>
          <w:rFonts w:ascii="Times New Roman" w:hAnsi="Times New Roman" w:cs="Times New Roman"/>
        </w:rPr>
        <w:t xml:space="preserve">НДС ____ % </w:t>
      </w:r>
      <w:r>
        <w:rPr>
          <w:rFonts w:ascii="Times New Roman" w:hAnsi="Times New Roman" w:cs="Times New Roman"/>
          <w:i/>
        </w:rPr>
        <w:t xml:space="preserve">(указать конкретный размер применяемой ставки НДС (в </w:t>
      </w:r>
      <w:proofErr w:type="spellStart"/>
      <w:r>
        <w:rPr>
          <w:rFonts w:ascii="Times New Roman" w:hAnsi="Times New Roman" w:cs="Times New Roman"/>
          <w:i/>
        </w:rPr>
        <w:t>т.ч</w:t>
      </w:r>
      <w:proofErr w:type="spellEnd"/>
      <w:r>
        <w:rPr>
          <w:rFonts w:ascii="Times New Roman" w:hAnsi="Times New Roman" w:cs="Times New Roman"/>
          <w:i/>
        </w:rPr>
        <w:t>. для упрощенной системы налогообложения))</w:t>
      </w:r>
      <w:r>
        <w:rPr>
          <w:rFonts w:ascii="Times New Roman" w:hAnsi="Times New Roman" w:cs="Times New Roman"/>
        </w:rPr>
        <w:t xml:space="preserve">. </w:t>
      </w:r>
    </w:p>
    <w:p w14:paraId="0F49CA33" w14:textId="77777777" w:rsidR="00543E3A" w:rsidRDefault="00543E3A" w:rsidP="00543E3A">
      <w:pPr>
        <w:autoSpaceDE w:val="0"/>
        <w:autoSpaceDN w:val="0"/>
        <w:adjustRightInd w:val="0"/>
        <w:spacing w:line="360" w:lineRule="auto"/>
        <w:ind w:firstLine="709"/>
        <w:jc w:val="both"/>
        <w:rPr>
          <w:rFonts w:ascii="Times New Roman" w:hAnsi="Times New Roman" w:cs="Times New Roman"/>
        </w:rPr>
      </w:pPr>
      <w:r>
        <w:rPr>
          <w:rFonts w:ascii="Times New Roman" w:hAnsi="Times New Roman" w:cs="Times New Roman"/>
          <w:color w:val="000000"/>
        </w:rPr>
        <w:t xml:space="preserve">Стоимость ПРР _______ </w:t>
      </w:r>
      <w:r>
        <w:rPr>
          <w:rFonts w:ascii="Times New Roman" w:hAnsi="Times New Roman" w:cs="Times New Roman"/>
          <w:i/>
          <w:color w:val="000000"/>
        </w:rPr>
        <w:t>(</w:t>
      </w:r>
      <w:r>
        <w:rPr>
          <w:rFonts w:ascii="Times New Roman" w:hAnsi="Times New Roman" w:cs="Times New Roman"/>
          <w:i/>
          <w:color w:val="FF0000"/>
        </w:rPr>
        <w:t>указывается стоимость 1 часа выполнения ПРР)</w:t>
      </w:r>
      <w:r>
        <w:rPr>
          <w:rFonts w:ascii="Times New Roman" w:hAnsi="Times New Roman" w:cs="Times New Roman"/>
          <w:color w:val="000000"/>
        </w:rPr>
        <w:t xml:space="preserve"> (____ руб. ____ коп), включая </w:t>
      </w:r>
      <w:r>
        <w:rPr>
          <w:rFonts w:ascii="Times New Roman" w:hAnsi="Times New Roman" w:cs="Times New Roman"/>
        </w:rPr>
        <w:t xml:space="preserve">НДС ____ % </w:t>
      </w:r>
      <w:r>
        <w:rPr>
          <w:rFonts w:ascii="Times New Roman" w:hAnsi="Times New Roman" w:cs="Times New Roman"/>
          <w:i/>
        </w:rPr>
        <w:t xml:space="preserve">(указать конкретный размер применяемой ставки НДС (в </w:t>
      </w:r>
      <w:proofErr w:type="spellStart"/>
      <w:r>
        <w:rPr>
          <w:rFonts w:ascii="Times New Roman" w:hAnsi="Times New Roman" w:cs="Times New Roman"/>
          <w:i/>
        </w:rPr>
        <w:t>т.ч</w:t>
      </w:r>
      <w:proofErr w:type="spellEnd"/>
      <w:r>
        <w:rPr>
          <w:rFonts w:ascii="Times New Roman" w:hAnsi="Times New Roman" w:cs="Times New Roman"/>
          <w:i/>
        </w:rPr>
        <w:t>. для упрощенной системы налогообложения))</w:t>
      </w:r>
      <w:r>
        <w:rPr>
          <w:rFonts w:ascii="Times New Roman" w:hAnsi="Times New Roman" w:cs="Times New Roman"/>
        </w:rPr>
        <w:t xml:space="preserve">. </w:t>
      </w:r>
    </w:p>
    <w:p w14:paraId="62589E81" w14:textId="08A48C54" w:rsidR="00642981" w:rsidRPr="00BD4222" w:rsidRDefault="00642981" w:rsidP="00543E3A">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C91C55">
      <w:pPr>
        <w:autoSpaceDE w:val="0"/>
        <w:autoSpaceDN w:val="0"/>
        <w:adjustRightInd w:val="0"/>
        <w:jc w:val="right"/>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19C8F379" w:rsidR="00390347" w:rsidRDefault="00390347" w:rsidP="00642981">
      <w:pPr>
        <w:tabs>
          <w:tab w:val="left" w:pos="4820"/>
        </w:tabs>
        <w:jc w:val="center"/>
        <w:rPr>
          <w:rFonts w:ascii="Times New Roman" w:hAnsi="Times New Roman" w:cs="Times New Roman"/>
          <w:b/>
          <w:sz w:val="28"/>
          <w:szCs w:val="28"/>
        </w:rPr>
      </w:pPr>
    </w:p>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3848CA" w14:textId="77777777" w:rsidR="00E04CBC" w:rsidRDefault="00E04CBC" w:rsidP="00E4758E">
      <w:r>
        <w:separator/>
      </w:r>
    </w:p>
  </w:endnote>
  <w:endnote w:type="continuationSeparator" w:id="0">
    <w:p w14:paraId="356C7C72" w14:textId="77777777" w:rsidR="00E04CBC" w:rsidRDefault="00E04CBC"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A4D0E" w14:textId="720FBF03" w:rsidR="00917BC5" w:rsidRDefault="00917BC5">
    <w:pPr>
      <w:pStyle w:val="af3"/>
      <w:jc w:val="right"/>
    </w:pPr>
  </w:p>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E7D3B" w14:textId="77777777" w:rsidR="00E04CBC" w:rsidRDefault="00E04CBC" w:rsidP="00E4758E">
      <w:r>
        <w:separator/>
      </w:r>
    </w:p>
  </w:footnote>
  <w:footnote w:type="continuationSeparator" w:id="0">
    <w:p w14:paraId="23221811" w14:textId="77777777" w:rsidR="00E04CBC" w:rsidRDefault="00E04CBC"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3722"/>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BE6"/>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AA"/>
    <w:rsid w:val="002026FA"/>
    <w:rsid w:val="0020424D"/>
    <w:rsid w:val="00204454"/>
    <w:rsid w:val="002057F2"/>
    <w:rsid w:val="00206C7E"/>
    <w:rsid w:val="002124AC"/>
    <w:rsid w:val="002126EF"/>
    <w:rsid w:val="00214055"/>
    <w:rsid w:val="00214BD0"/>
    <w:rsid w:val="00215C00"/>
    <w:rsid w:val="002224E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5EB2"/>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4763"/>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18F"/>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43E3A"/>
    <w:rsid w:val="00566B5B"/>
    <w:rsid w:val="00567DC9"/>
    <w:rsid w:val="00570532"/>
    <w:rsid w:val="005717CD"/>
    <w:rsid w:val="0057470B"/>
    <w:rsid w:val="00576405"/>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5E7D"/>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3FEE"/>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3F36"/>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4F6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3F93"/>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2D92"/>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A88"/>
    <w:rsid w:val="00B17B44"/>
    <w:rsid w:val="00B22AED"/>
    <w:rsid w:val="00B23EC0"/>
    <w:rsid w:val="00B271A6"/>
    <w:rsid w:val="00B31543"/>
    <w:rsid w:val="00B32DBF"/>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543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C55"/>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CBC"/>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00B"/>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339636">
      <w:bodyDiv w:val="1"/>
      <w:marLeft w:val="0"/>
      <w:marRight w:val="0"/>
      <w:marTop w:val="0"/>
      <w:marBottom w:val="0"/>
      <w:divBdr>
        <w:top w:val="none" w:sz="0" w:space="0" w:color="auto"/>
        <w:left w:val="none" w:sz="0" w:space="0" w:color="auto"/>
        <w:bottom w:val="none" w:sz="0" w:space="0" w:color="auto"/>
        <w:right w:val="none" w:sz="0" w:space="0" w:color="auto"/>
      </w:divBdr>
    </w:div>
    <w:div w:id="1032878053">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70EE0-21C2-4DCD-9311-AA0D1F76B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268</Words>
  <Characters>1532</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Кузина Анна Владимировна</cp:lastModifiedBy>
  <cp:revision>11</cp:revision>
  <cp:lastPrinted>2023-06-23T07:59:00Z</cp:lastPrinted>
  <dcterms:created xsi:type="dcterms:W3CDTF">2025-02-04T06:16:00Z</dcterms:created>
  <dcterms:modified xsi:type="dcterms:W3CDTF">2026-08-14T11:38:00Z</dcterms:modified>
</cp:coreProperties>
</file>